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BBAC" w14:textId="4DBF73DD" w:rsidR="00EB0EE6" w:rsidRPr="00EB0EE6" w:rsidRDefault="00EB0EE6" w:rsidP="00EB0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EE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360C8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Coping with Grief Activities</w:t>
      </w:r>
      <w:bookmarkStart w:id="0" w:name="_GoBack"/>
      <w:bookmarkEnd w:id="0"/>
    </w:p>
    <w:p w14:paraId="1087DEE6" w14:textId="4786CE45" w:rsidR="00EB0EE6" w:rsidRPr="00EB0EE6" w:rsidRDefault="00EB0EE6" w:rsidP="00EB0EE6">
      <w:pPr>
        <w:rPr>
          <w:rFonts w:ascii="Times New Roman" w:hAnsi="Times New Roman" w:cs="Times New Roman"/>
          <w:sz w:val="24"/>
          <w:szCs w:val="24"/>
        </w:rPr>
      </w:pPr>
      <w:r w:rsidRPr="00EB0EE6">
        <w:rPr>
          <w:rFonts w:ascii="Times New Roman" w:hAnsi="Times New Roman" w:cs="Times New Roman"/>
          <w:sz w:val="24"/>
          <w:szCs w:val="24"/>
        </w:rPr>
        <w:t xml:space="preserve">Activity: Feelings Journal </w:t>
      </w:r>
    </w:p>
    <w:p w14:paraId="477ED873" w14:textId="2C0F0B89" w:rsidR="00EB0EE6" w:rsidRPr="008D359E" w:rsidRDefault="00EB0EE6" w:rsidP="00EB0E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>When a loved one dies, children experience overwhelming, confusing feelings. A journal can help children understand and express their emotions.</w:t>
      </w:r>
    </w:p>
    <w:p w14:paraId="684284C6" w14:textId="77777777" w:rsidR="00EB0EE6" w:rsidRPr="008D359E" w:rsidRDefault="00EB0EE6" w:rsidP="00EB0E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Print out seven feelings journal pages (for one week) and put them in a </w:t>
      </w:r>
      <w:proofErr w:type="gramStart"/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>folder, or</w:t>
      </w:r>
      <w:proofErr w:type="gramEnd"/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clip them together.</w:t>
      </w:r>
    </w:p>
    <w:p w14:paraId="5AEC8754" w14:textId="77777777" w:rsidR="00EB0EE6" w:rsidRPr="008D359E" w:rsidRDefault="00EB0EE6" w:rsidP="00EB0E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>Help kids complete a page every day. They may need help thinking of what to draw or write. You might ask, for instance, “What was a fun thing you did today?”; “Was there anything today that reminded you of your mom?” or, “When you felt sad today, where did you feel it in your body?”</w:t>
      </w:r>
    </w:p>
    <w:p w14:paraId="3F1094D5" w14:textId="77777777" w:rsidR="00EB0EE6" w:rsidRPr="008D359E" w:rsidRDefault="00EB0EE6" w:rsidP="00EB0E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>At the end of the week, look through the journal together and talk about the different emotions that children felt. End with a big hug and reassurance that hearts take time to hea</w:t>
      </w:r>
      <w:r w:rsidRPr="00EB0EE6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</w:p>
    <w:p w14:paraId="7A2A77C2" w14:textId="77777777" w:rsidR="00EB0EE6" w:rsidRPr="00EB0EE6" w:rsidRDefault="00EB0EE6" w:rsidP="00EB0EE6">
      <w:pPr>
        <w:rPr>
          <w:rFonts w:ascii="Times New Roman" w:hAnsi="Times New Roman" w:cs="Times New Roman"/>
          <w:sz w:val="24"/>
          <w:szCs w:val="24"/>
        </w:rPr>
      </w:pPr>
    </w:p>
    <w:p w14:paraId="433A4165" w14:textId="08652A29" w:rsidR="00EB0EE6" w:rsidRPr="00EB0EE6" w:rsidRDefault="00EB0EE6" w:rsidP="00EB0EE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B0EE6">
          <w:rPr>
            <w:rStyle w:val="Hyperlink"/>
            <w:rFonts w:ascii="Times New Roman" w:hAnsi="Times New Roman" w:cs="Times New Roman"/>
            <w:sz w:val="24"/>
            <w:szCs w:val="24"/>
          </w:rPr>
          <w:t>https://sesamestreetincommunities.org/wp-content/uploads/2016/10/Grief_PRINT_FeelingsJournal.pdf</w:t>
        </w:r>
      </w:hyperlink>
    </w:p>
    <w:p w14:paraId="2CEB8A52" w14:textId="19A417D8" w:rsidR="00EB0EE6" w:rsidRPr="00EB0EE6" w:rsidRDefault="00EB0EE6" w:rsidP="00EB0EE6">
      <w:pPr>
        <w:rPr>
          <w:rFonts w:ascii="Times New Roman" w:hAnsi="Times New Roman" w:cs="Times New Roman"/>
          <w:sz w:val="24"/>
          <w:szCs w:val="24"/>
        </w:rPr>
      </w:pPr>
      <w:r w:rsidRPr="00EB0EE6">
        <w:rPr>
          <w:rFonts w:ascii="Times New Roman" w:hAnsi="Times New Roman" w:cs="Times New Roman"/>
          <w:sz w:val="24"/>
          <w:szCs w:val="24"/>
        </w:rPr>
        <w:t>Activity: Feelings Flower</w:t>
      </w:r>
    </w:p>
    <w:p w14:paraId="63264254" w14:textId="77777777" w:rsidR="00EB0EE6" w:rsidRPr="00EB0EE6" w:rsidRDefault="00EB0EE6" w:rsidP="00EB0EE6">
      <w:pPr>
        <w:rPr>
          <w:rFonts w:ascii="Times New Roman" w:hAnsi="Times New Roman" w:cs="Times New Roman"/>
          <w:sz w:val="24"/>
          <w:szCs w:val="24"/>
        </w:rPr>
      </w:pPr>
      <w:r w:rsidRPr="00EB0EE6">
        <w:rPr>
          <w:rFonts w:ascii="Times New Roman" w:hAnsi="Times New Roman" w:cs="Times New Roman"/>
          <w:sz w:val="24"/>
          <w:szCs w:val="24"/>
        </w:rPr>
        <w:t>Drawing your feelings:</w:t>
      </w:r>
    </w:p>
    <w:p w14:paraId="4DCB88DA" w14:textId="77777777" w:rsidR="00EB0EE6" w:rsidRPr="008D359E" w:rsidRDefault="00EB0EE6" w:rsidP="00EB0E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>Print this page and cut out the shapes. Help children write an emotion on each petal and illustrate it on the other side. You might ask, “What have you drawn?”; “Can you tell me a story about it?”; “How do you feel when you look at each side of the petals?”</w:t>
      </w:r>
    </w:p>
    <w:p w14:paraId="144DE219" w14:textId="77777777" w:rsidR="00EB0EE6" w:rsidRPr="008D359E" w:rsidRDefault="00EB0EE6" w:rsidP="00EB0E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Talk about the </w:t>
      </w:r>
      <w:proofErr w:type="gramStart"/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>emotions</w:t>
      </w:r>
      <w:proofErr w:type="gramEnd"/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children are feeling and use glue to make a flower. Remind kids that feelings of sadness—and lots of other feelings—can come and go.</w:t>
      </w:r>
    </w:p>
    <w:p w14:paraId="0AE796D4" w14:textId="77777777" w:rsidR="00EB0EE6" w:rsidRPr="008D359E" w:rsidRDefault="00EB0EE6" w:rsidP="00EB0EE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D359E">
        <w:rPr>
          <w:rFonts w:ascii="Times New Roman" w:eastAsia="Times New Roman" w:hAnsi="Times New Roman" w:cs="Times New Roman"/>
          <w:color w:val="231F20"/>
          <w:sz w:val="24"/>
          <w:szCs w:val="24"/>
        </w:rPr>
        <w:t>You might repeat this activity over time to create a “Garden of Feelings</w:t>
      </w:r>
    </w:p>
    <w:p w14:paraId="7191E9E7" w14:textId="77777777" w:rsidR="00EB0EE6" w:rsidRPr="00EB0EE6" w:rsidRDefault="00EB0EE6" w:rsidP="00EB0EE6">
      <w:pPr>
        <w:rPr>
          <w:rFonts w:ascii="Times New Roman" w:hAnsi="Times New Roman" w:cs="Times New Roman"/>
          <w:sz w:val="24"/>
          <w:szCs w:val="24"/>
        </w:rPr>
      </w:pPr>
    </w:p>
    <w:p w14:paraId="7E6499BC" w14:textId="7D8136BE" w:rsidR="00EB0EE6" w:rsidRDefault="00EB0EE6" w:rsidP="00EB0EE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B0EE6">
          <w:rPr>
            <w:rStyle w:val="Hyperlink"/>
            <w:rFonts w:ascii="Times New Roman" w:hAnsi="Times New Roman" w:cs="Times New Roman"/>
            <w:sz w:val="24"/>
            <w:szCs w:val="24"/>
          </w:rPr>
          <w:t>https://sesamestreetincommunities.org/wp-content/uploads/2016/10/Grief_PRINT_FeelingFlower.pdf</w:t>
        </w:r>
      </w:hyperlink>
    </w:p>
    <w:p w14:paraId="5155B4B5" w14:textId="77777777" w:rsidR="00EB0EE6" w:rsidRDefault="00EB0EE6" w:rsidP="00EB0EE6">
      <w:pPr>
        <w:rPr>
          <w:rFonts w:ascii="Times New Roman" w:hAnsi="Times New Roman" w:cs="Times New Roman"/>
          <w:sz w:val="24"/>
          <w:szCs w:val="24"/>
        </w:rPr>
      </w:pPr>
    </w:p>
    <w:p w14:paraId="746ABB5A" w14:textId="473366BA" w:rsidR="00EB0EE6" w:rsidRPr="00EB0EE6" w:rsidRDefault="00EB0EE6" w:rsidP="00EB0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Activity: </w:t>
      </w:r>
      <w:r w:rsidRPr="00EB0EE6">
        <w:rPr>
          <w:rFonts w:ascii="Times New Roman" w:hAnsi="Times New Roman" w:cs="Times New Roman"/>
          <w:sz w:val="24"/>
          <w:szCs w:val="24"/>
        </w:rPr>
        <w:t>Memory Chain</w:t>
      </w:r>
    </w:p>
    <w:p w14:paraId="3DA267DA" w14:textId="77777777" w:rsidR="00EB0EE6" w:rsidRPr="00EC680A" w:rsidRDefault="00EB0EE6" w:rsidP="00EB0EE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C680A">
        <w:rPr>
          <w:rFonts w:ascii="Times New Roman" w:eastAsia="Times New Roman" w:hAnsi="Times New Roman" w:cs="Times New Roman"/>
          <w:color w:val="231F20"/>
          <w:sz w:val="24"/>
          <w:szCs w:val="24"/>
        </w:rPr>
        <w:t>Cut apart the “Memory Chain” strips. Help kids write or draw a memory on each one.</w:t>
      </w:r>
    </w:p>
    <w:p w14:paraId="5FC69C3C" w14:textId="040C8203" w:rsidR="00EB0EE6" w:rsidRDefault="00EB0EE6" w:rsidP="00EB0EE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C680A">
        <w:rPr>
          <w:rFonts w:ascii="Times New Roman" w:eastAsia="Times New Roman" w:hAnsi="Times New Roman" w:cs="Times New Roman"/>
          <w:color w:val="231F20"/>
          <w:sz w:val="24"/>
          <w:szCs w:val="24"/>
        </w:rPr>
        <w:t>Link the strips by looping them to one another, using tape to create a chain of memories. Hang up the memory chain, adding new memories and occasionally reading through them together.</w:t>
      </w:r>
    </w:p>
    <w:p w14:paraId="6EE46C7A" w14:textId="77777777" w:rsidR="00EB0EE6" w:rsidRPr="00EB0EE6" w:rsidRDefault="00EB0EE6" w:rsidP="00EB0E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E872E0C" w14:textId="61648608" w:rsidR="00F90857" w:rsidRPr="00EB0EE6" w:rsidRDefault="00EB0EE6" w:rsidP="00EB0EE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B0EE6">
          <w:rPr>
            <w:rStyle w:val="Hyperlink"/>
            <w:rFonts w:ascii="Times New Roman" w:hAnsi="Times New Roman" w:cs="Times New Roman"/>
            <w:sz w:val="24"/>
            <w:szCs w:val="24"/>
          </w:rPr>
          <w:t>https://sesamestreetincommunities.org/wp-content/uploads/2016/10/Grief_PRINT_MemoryChain.pdf</w:t>
        </w:r>
      </w:hyperlink>
    </w:p>
    <w:sectPr w:rsidR="00F90857" w:rsidRPr="00EB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E76"/>
    <w:multiLevelType w:val="multilevel"/>
    <w:tmpl w:val="AA7E4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940E5"/>
    <w:multiLevelType w:val="multilevel"/>
    <w:tmpl w:val="AC78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D038D"/>
    <w:multiLevelType w:val="multilevel"/>
    <w:tmpl w:val="B996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83274"/>
    <w:multiLevelType w:val="multilevel"/>
    <w:tmpl w:val="8CD8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E425D"/>
    <w:multiLevelType w:val="multilevel"/>
    <w:tmpl w:val="4066E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22B57"/>
    <w:multiLevelType w:val="multilevel"/>
    <w:tmpl w:val="BAB07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C2280"/>
    <w:multiLevelType w:val="multilevel"/>
    <w:tmpl w:val="7D0A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74406"/>
    <w:multiLevelType w:val="multilevel"/>
    <w:tmpl w:val="D782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E6"/>
    <w:rsid w:val="0002133F"/>
    <w:rsid w:val="00360C8D"/>
    <w:rsid w:val="00464C46"/>
    <w:rsid w:val="00DE5612"/>
    <w:rsid w:val="00EB0EE6"/>
    <w:rsid w:val="00F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8B1F"/>
  <w15:chartTrackingRefBased/>
  <w15:docId w15:val="{8F7BA9E4-9774-4A88-AB4C-EE7087D9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samestreetincommunities.org/wp-content/uploads/2016/10/Grief_PRINT_MemoryCha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samestreetincommunities.org/wp-content/uploads/2016/10/Grief_PRINT_FeelingFlower.pdf" TargetMode="External"/><Relationship Id="rId5" Type="http://schemas.openxmlformats.org/officeDocument/2006/relationships/hyperlink" Target="https://sesamestreetincommunities.org/wp-content/uploads/2016/10/Grief_PRINT_FeelingsJourn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1930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Allison (DCPS)</dc:creator>
  <cp:keywords/>
  <dc:description/>
  <cp:lastModifiedBy>Hopkins, Allison (DCPS)</cp:lastModifiedBy>
  <cp:revision>3</cp:revision>
  <dcterms:created xsi:type="dcterms:W3CDTF">2020-04-04T21:12:00Z</dcterms:created>
  <dcterms:modified xsi:type="dcterms:W3CDTF">2020-04-04T21:12:00Z</dcterms:modified>
</cp:coreProperties>
</file>